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304C47" w:rsidRPr="00304C47" w:rsidRDefault="00304C47" w:rsidP="00304C47">
      <w:pPr>
        <w:tabs>
          <w:tab w:val="left" w:pos="567"/>
        </w:tabs>
        <w:jc w:val="center"/>
        <w:rPr>
          <w:b/>
        </w:rPr>
      </w:pPr>
      <w:r w:rsidRPr="00304C47">
        <w:rPr>
          <w:b/>
        </w:rPr>
        <w:t>проверки законности, эффективности, результативности (эффективности и экономичности) использования средств местного бюджета, выделенных а</w:t>
      </w:r>
      <w:r w:rsidRPr="00304C47">
        <w:rPr>
          <w:b/>
        </w:rPr>
        <w:t>д</w:t>
      </w:r>
      <w:r w:rsidRPr="00304C47">
        <w:rPr>
          <w:b/>
        </w:rPr>
        <w:t>министрации Новотроицкого сельсовета Татарского района</w:t>
      </w:r>
    </w:p>
    <w:p w:rsidR="00C57290" w:rsidRPr="001A7FAA" w:rsidRDefault="00C57290" w:rsidP="00054057">
      <w:pPr>
        <w:tabs>
          <w:tab w:val="left" w:pos="0"/>
        </w:tabs>
        <w:jc w:val="center"/>
        <w:rPr>
          <w:b/>
        </w:rPr>
      </w:pPr>
    </w:p>
    <w:p w:rsidR="00721BF1" w:rsidRPr="00304C47" w:rsidRDefault="002B1179" w:rsidP="004D6BBB">
      <w:pPr>
        <w:tabs>
          <w:tab w:val="left" w:pos="0"/>
          <w:tab w:val="left" w:pos="540"/>
        </w:tabs>
        <w:jc w:val="both"/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r w:rsidR="002529A2" w:rsidRPr="002529A2">
        <w:t xml:space="preserve">На основании пункта </w:t>
      </w:r>
      <w:r w:rsidR="00304C47">
        <w:t>3</w:t>
      </w:r>
      <w:r w:rsidR="002529A2" w:rsidRPr="002529A2">
        <w:t xml:space="preserve"> плана работы Ревизионной комиссии Татарского района на 201</w:t>
      </w:r>
      <w:r w:rsidR="00054057">
        <w:t>7</w:t>
      </w:r>
      <w:r w:rsidR="002529A2" w:rsidRPr="002529A2">
        <w:t xml:space="preserve"> год и уведомления о проведении контрольно/экспертно-аналитического мероприятия от </w:t>
      </w:r>
      <w:r w:rsidR="00304C47">
        <w:t>05</w:t>
      </w:r>
      <w:r w:rsidR="004D6BBB">
        <w:t xml:space="preserve"> </w:t>
      </w:r>
      <w:r w:rsidR="00721BF1">
        <w:t>ма</w:t>
      </w:r>
      <w:r w:rsidR="00304C47">
        <w:t>рта</w:t>
      </w:r>
      <w:r w:rsidR="002529A2" w:rsidRPr="002529A2">
        <w:t xml:space="preserve"> 201</w:t>
      </w:r>
      <w:r w:rsidR="00304C47">
        <w:t>8</w:t>
      </w:r>
      <w:r w:rsidR="002529A2" w:rsidRPr="002529A2">
        <w:t xml:space="preserve"> года № 0</w:t>
      </w:r>
      <w:r w:rsidR="00304C47">
        <w:t>2</w:t>
      </w:r>
      <w:r w:rsidR="002529A2" w:rsidRPr="002529A2">
        <w:t xml:space="preserve"> проведена </w:t>
      </w:r>
      <w:r w:rsidR="004D6BBB" w:rsidRPr="004D6BBB">
        <w:t xml:space="preserve">проверка </w:t>
      </w:r>
      <w:r w:rsidR="00304C47" w:rsidRPr="00304C47">
        <w:t>законности, эффективности, результативности (эффективности и экономи</w:t>
      </w:r>
      <w:r w:rsidR="00304C47" w:rsidRPr="00304C47">
        <w:t>ч</w:t>
      </w:r>
      <w:r w:rsidR="00304C47" w:rsidRPr="00304C47">
        <w:t>ности) использования средств местного бюджета, выделенных администр</w:t>
      </w:r>
      <w:r w:rsidR="00304C47" w:rsidRPr="00304C47">
        <w:t>а</w:t>
      </w:r>
      <w:r w:rsidR="00304C47" w:rsidRPr="00304C47">
        <w:t>ции Новотроицкого сельсовета Татарского района</w:t>
      </w:r>
    </w:p>
    <w:p w:rsidR="002529A2" w:rsidRPr="002529A2" w:rsidRDefault="001731C3" w:rsidP="000F2EBC">
      <w:pPr>
        <w:tabs>
          <w:tab w:val="left" w:pos="0"/>
          <w:tab w:val="left" w:pos="540"/>
        </w:tabs>
        <w:jc w:val="both"/>
      </w:pPr>
      <w:r>
        <w:t xml:space="preserve"> </w:t>
      </w:r>
      <w:r w:rsidR="000F2EBC">
        <w:t xml:space="preserve"> </w:t>
      </w:r>
      <w:r w:rsidR="002529A2" w:rsidRPr="00721BF1">
        <w:t xml:space="preserve">  </w:t>
      </w:r>
      <w:r w:rsidR="002529A2" w:rsidRPr="002529A2">
        <w:t xml:space="preserve">   </w:t>
      </w:r>
      <w:r w:rsidR="002529A2">
        <w:t xml:space="preserve">  </w:t>
      </w:r>
      <w:r w:rsidR="002529A2"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Гермаш</w:t>
      </w:r>
      <w:proofErr w:type="spellEnd"/>
      <w:r w:rsidRPr="002529A2">
        <w:t xml:space="preserve"> Лилия Васильевна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5910D4">
        <w:t>6</w:t>
      </w:r>
      <w:r w:rsidR="002529A2" w:rsidRPr="002529A2">
        <w:t xml:space="preserve"> по 31.12.201</w:t>
      </w:r>
      <w:r w:rsidR="00304C47">
        <w:t>7</w:t>
      </w:r>
      <w:r w:rsidR="002529A2" w:rsidRPr="002529A2">
        <w:t xml:space="preserve"> год.</w:t>
      </w:r>
    </w:p>
    <w:p w:rsidR="00304C47" w:rsidRDefault="002529A2" w:rsidP="00AD6912">
      <w:pPr>
        <w:tabs>
          <w:tab w:val="left" w:pos="567"/>
        </w:tabs>
        <w:jc w:val="both"/>
      </w:pPr>
      <w:r>
        <w:rPr>
          <w:sz w:val="28"/>
          <w:szCs w:val="28"/>
        </w:rPr>
        <w:t xml:space="preserve">       </w:t>
      </w:r>
      <w:r w:rsidRPr="002529A2">
        <w:t xml:space="preserve">В проверяемом периоде ответственным за финансово-хозяйственную деятельность являлся – </w:t>
      </w:r>
      <w:r w:rsidR="00516C19">
        <w:t xml:space="preserve"> </w:t>
      </w:r>
      <w:r w:rsidR="000F2EBC">
        <w:t xml:space="preserve">Глава </w:t>
      </w:r>
      <w:r w:rsidR="00304C47">
        <w:t xml:space="preserve">Новотроицкого </w:t>
      </w:r>
      <w:r w:rsidR="000F2EBC">
        <w:t xml:space="preserve"> сельсовета </w:t>
      </w:r>
      <w:r w:rsidR="00304C47">
        <w:t>Васильева Любовь Алексеевна.</w:t>
      </w:r>
    </w:p>
    <w:p w:rsidR="00304C47" w:rsidRPr="00304C47" w:rsidRDefault="00304C47" w:rsidP="00304C47">
      <w:pPr>
        <w:tabs>
          <w:tab w:val="left" w:pos="0"/>
          <w:tab w:val="left" w:pos="540"/>
        </w:tabs>
        <w:jc w:val="both"/>
      </w:pPr>
      <w:r w:rsidRPr="00304C47">
        <w:t xml:space="preserve">       За постановку и ведение бухгалтерского учёта ответственность возлож</w:t>
      </w:r>
      <w:r w:rsidRPr="00304C47">
        <w:t>е</w:t>
      </w:r>
      <w:r w:rsidRPr="00304C47">
        <w:t xml:space="preserve">на </w:t>
      </w:r>
      <w:proofErr w:type="gramStart"/>
      <w:r w:rsidRPr="00304C47">
        <w:t>на</w:t>
      </w:r>
      <w:proofErr w:type="gramEnd"/>
      <w:r w:rsidRPr="00304C47">
        <w:t>:</w:t>
      </w:r>
    </w:p>
    <w:p w:rsidR="00304C47" w:rsidRPr="00304C47" w:rsidRDefault="00304C47" w:rsidP="00304C47">
      <w:pPr>
        <w:tabs>
          <w:tab w:val="left" w:pos="0"/>
          <w:tab w:val="left" w:pos="540"/>
        </w:tabs>
        <w:jc w:val="both"/>
      </w:pPr>
      <w:r w:rsidRPr="00304C47">
        <w:t xml:space="preserve">        – специалиста 1 разряда </w:t>
      </w:r>
      <w:proofErr w:type="spellStart"/>
      <w:r w:rsidRPr="00304C47">
        <w:t>Нурлину</w:t>
      </w:r>
      <w:proofErr w:type="spellEnd"/>
      <w:r w:rsidRPr="00304C47">
        <w:t xml:space="preserve"> Наталью Александровну с 01.04.1991 г. (распоряжение от 01.04.1991 №1-р-К) по 31.03.2016 г. (распоряжение от 23.03.2016 № 26 </w:t>
      </w:r>
      <w:proofErr w:type="gramStart"/>
      <w:r w:rsidRPr="00304C47">
        <w:t>к</w:t>
      </w:r>
      <w:proofErr w:type="gramEnd"/>
      <w:r w:rsidRPr="00304C47">
        <w:t xml:space="preserve"> «Об увольнении </w:t>
      </w:r>
      <w:proofErr w:type="spellStart"/>
      <w:r w:rsidRPr="00304C47">
        <w:t>Нурлиной</w:t>
      </w:r>
      <w:proofErr w:type="spellEnd"/>
      <w:r w:rsidRPr="00304C47">
        <w:t xml:space="preserve"> Н.А.»);</w:t>
      </w:r>
    </w:p>
    <w:p w:rsidR="00304C47" w:rsidRPr="00304C47" w:rsidRDefault="00304C47" w:rsidP="00304C47">
      <w:pPr>
        <w:tabs>
          <w:tab w:val="left" w:pos="0"/>
          <w:tab w:val="left" w:pos="540"/>
        </w:tabs>
        <w:jc w:val="both"/>
      </w:pPr>
      <w:r w:rsidRPr="00304C47">
        <w:t xml:space="preserve">        -  специалиста 1 разряда  </w:t>
      </w:r>
      <w:proofErr w:type="spellStart"/>
      <w:r w:rsidRPr="00304C47">
        <w:t>Науменко</w:t>
      </w:r>
      <w:proofErr w:type="spellEnd"/>
      <w:r w:rsidRPr="00304C47">
        <w:t xml:space="preserve"> Ксению Максимовну с 11.04.2016 г. (распоряжение от 07.04.2016 №34-к) по 30.06.2017 г. (распоряжение от 30.06.2017 №64-к);</w:t>
      </w:r>
    </w:p>
    <w:p w:rsidR="00304C47" w:rsidRPr="00304C47" w:rsidRDefault="00304C47" w:rsidP="00304C47">
      <w:pPr>
        <w:tabs>
          <w:tab w:val="left" w:pos="0"/>
          <w:tab w:val="left" w:pos="540"/>
        </w:tabs>
        <w:jc w:val="both"/>
      </w:pPr>
      <w:r w:rsidRPr="00304C47">
        <w:t xml:space="preserve">        - с 13.07.2016 по 20.09.2016 </w:t>
      </w:r>
      <w:proofErr w:type="spellStart"/>
      <w:r w:rsidRPr="00304C47">
        <w:t>Теремецкая</w:t>
      </w:r>
      <w:proofErr w:type="spellEnd"/>
      <w:r w:rsidRPr="00304C47">
        <w:t xml:space="preserve"> Галина Михайловна по договору гражданско-правового характера на оказание услуг №6 от 13.07.2016;</w:t>
      </w:r>
    </w:p>
    <w:p w:rsidR="00304C47" w:rsidRPr="00304C47" w:rsidRDefault="00304C47" w:rsidP="00304C47">
      <w:pPr>
        <w:tabs>
          <w:tab w:val="left" w:pos="0"/>
          <w:tab w:val="left" w:pos="540"/>
        </w:tabs>
        <w:jc w:val="both"/>
      </w:pPr>
      <w:r w:rsidRPr="00304C47">
        <w:t xml:space="preserve">       - с 01.06.2017 по 30.06.2017 </w:t>
      </w:r>
      <w:proofErr w:type="spellStart"/>
      <w:r w:rsidRPr="00304C47">
        <w:t>Теремецкая</w:t>
      </w:r>
      <w:proofErr w:type="spellEnd"/>
      <w:r w:rsidRPr="00304C47">
        <w:t xml:space="preserve"> Галина Михайловна по договору гражданско-правового характера №2 от 01.06.2017 г. по оказанию услуг бу</w:t>
      </w:r>
      <w:r w:rsidRPr="00304C47">
        <w:t>х</w:t>
      </w:r>
      <w:r w:rsidRPr="00304C47">
        <w:t>галтера (акт сдачи приёмки оказанных услуг №2 от 25.06.2017 г.);</w:t>
      </w:r>
    </w:p>
    <w:p w:rsidR="00304C47" w:rsidRPr="00304C47" w:rsidRDefault="00304C47" w:rsidP="00304C47">
      <w:pPr>
        <w:tabs>
          <w:tab w:val="left" w:pos="0"/>
          <w:tab w:val="left" w:pos="540"/>
        </w:tabs>
        <w:jc w:val="both"/>
      </w:pPr>
      <w:r w:rsidRPr="00304C47">
        <w:t xml:space="preserve">       - с 01.07.2017 по 20.07.2017 </w:t>
      </w:r>
      <w:proofErr w:type="spellStart"/>
      <w:r w:rsidRPr="00304C47">
        <w:t>Теремецкая</w:t>
      </w:r>
      <w:proofErr w:type="spellEnd"/>
      <w:r w:rsidRPr="00304C47">
        <w:t xml:space="preserve"> Галина Михайловна по договору гражданско-правового характера на оказание услуг №4 от 01.07.2017 по ок</w:t>
      </w:r>
      <w:r w:rsidRPr="00304C47">
        <w:t>а</w:t>
      </w:r>
      <w:r w:rsidRPr="00304C47">
        <w:t>занию услуг бухгалтера (акт сдачи приёмки оказанных услуг № 7 от 20.07.2017);</w:t>
      </w:r>
    </w:p>
    <w:p w:rsidR="00304C47" w:rsidRPr="00304C47" w:rsidRDefault="00304C47" w:rsidP="00304C47">
      <w:pPr>
        <w:tabs>
          <w:tab w:val="left" w:pos="0"/>
          <w:tab w:val="left" w:pos="540"/>
        </w:tabs>
        <w:jc w:val="both"/>
      </w:pPr>
      <w:r w:rsidRPr="00304C47">
        <w:t xml:space="preserve">       - специалиста 1 разряда – </w:t>
      </w:r>
      <w:proofErr w:type="spellStart"/>
      <w:r w:rsidRPr="00304C47">
        <w:t>Теремецкую</w:t>
      </w:r>
      <w:proofErr w:type="spellEnd"/>
      <w:r w:rsidRPr="00304C47">
        <w:t xml:space="preserve"> Галину Михайловну с 21.07.2017 г. (распоряжение от 21.07.2017 №66-к «О назначении на должность муниц</w:t>
      </w:r>
      <w:r w:rsidRPr="00304C47">
        <w:t>и</w:t>
      </w:r>
      <w:r w:rsidRPr="00304C47">
        <w:t xml:space="preserve">пальной службы </w:t>
      </w:r>
      <w:proofErr w:type="spellStart"/>
      <w:r w:rsidRPr="00304C47">
        <w:t>Теремецкой</w:t>
      </w:r>
      <w:proofErr w:type="spellEnd"/>
      <w:r w:rsidRPr="00304C47">
        <w:t xml:space="preserve"> Г.М.») по 19.02.2018 г. (распоряжение от 19.02.2018 №15-к «Об увольнении </w:t>
      </w:r>
      <w:proofErr w:type="spellStart"/>
      <w:r w:rsidRPr="00304C47">
        <w:t>Теремецкой</w:t>
      </w:r>
      <w:proofErr w:type="spellEnd"/>
      <w:r w:rsidRPr="00304C47">
        <w:t xml:space="preserve"> Г.М.»).</w:t>
      </w:r>
    </w:p>
    <w:p w:rsidR="00304C47" w:rsidRPr="00304C47" w:rsidRDefault="00304C47" w:rsidP="00304C47">
      <w:pPr>
        <w:tabs>
          <w:tab w:val="left" w:pos="0"/>
          <w:tab w:val="left" w:pos="540"/>
        </w:tabs>
        <w:jc w:val="both"/>
      </w:pPr>
      <w:r w:rsidRPr="00304C47">
        <w:t xml:space="preserve">       На момент проведения проверки в соответствии с договором гражданско-правового характера №2 от 23.05.2018 года по оказанию услуг бухгалтера, ведение бухгалтерского учёта осуществляет Киреева Вероника Анатольевна.</w:t>
      </w:r>
    </w:p>
    <w:p w:rsidR="00B017E7" w:rsidRPr="00CE7F81" w:rsidRDefault="00FF112C" w:rsidP="00516C1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</w:t>
      </w:r>
      <w:r w:rsidR="004D6BBB">
        <w:t>бюджетной сметы</w:t>
      </w:r>
      <w:r w:rsidR="00516C19">
        <w:t>,</w:t>
      </w:r>
      <w:r w:rsidR="00F02A07">
        <w:t xml:space="preserve"> учётной политики учреждения, </w:t>
      </w:r>
      <w:r w:rsidR="00516C19">
        <w:t xml:space="preserve">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304C47">
        <w:t xml:space="preserve">, необоснованной выплаты заработной платы.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F02A07">
        <w:t xml:space="preserve">Главе </w:t>
      </w:r>
      <w:r w:rsidR="00304C47">
        <w:t xml:space="preserve">Новотроицкого </w:t>
      </w:r>
      <w:r w:rsidR="00F02A07">
        <w:t xml:space="preserve">сельсовета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</w:t>
      </w:r>
      <w:proofErr w:type="gramStart"/>
      <w:r w:rsidR="00B017E7">
        <w:t>п</w:t>
      </w:r>
      <w:r w:rsidR="00B017E7" w:rsidRPr="007F4ED6">
        <w:t xml:space="preserve">редседателя Совета депутатов </w:t>
      </w:r>
      <w:r w:rsidR="00304C47">
        <w:t xml:space="preserve">Новотроицкого сельсовета </w:t>
      </w:r>
      <w:r w:rsidR="00B017E7" w:rsidRPr="007F4ED6">
        <w:t>Татарского района</w:t>
      </w:r>
      <w:proofErr w:type="gramEnd"/>
      <w:r w:rsidR="00B017E7" w:rsidRPr="007F4ED6">
        <w:t xml:space="preserve"> направлен отчет о проведе</w:t>
      </w:r>
      <w:r w:rsidR="00B017E7">
        <w:t xml:space="preserve">нном контрольном мероприятии. </w:t>
      </w:r>
      <w:r w:rsidR="00304C47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737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EBC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31C3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6F56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4C47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1BF1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0ED7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5D4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A07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17</cp:revision>
  <dcterms:created xsi:type="dcterms:W3CDTF">2017-01-19T07:54:00Z</dcterms:created>
  <dcterms:modified xsi:type="dcterms:W3CDTF">2018-08-14T05:20:00Z</dcterms:modified>
</cp:coreProperties>
</file>